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2" w:rsidRDefault="000D0422" w:rsidP="000D0422">
      <w:pPr>
        <w:rPr>
          <w:sz w:val="44"/>
          <w:szCs w:val="44"/>
        </w:rPr>
      </w:pPr>
    </w:p>
    <w:p w:rsidR="003C6B11" w:rsidRDefault="003C6B11" w:rsidP="005870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12121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-4 в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4 в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11" w:rsidRDefault="003C6B11" w:rsidP="005870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3C6B11" w:rsidRDefault="003C6B11" w:rsidP="005870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3C6B11" w:rsidRDefault="003C6B11" w:rsidP="005870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58705F" w:rsidRPr="0058705F" w:rsidRDefault="0058705F" w:rsidP="005870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58705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Рабочая программа внеурочной деятельности «Разговор о правильном питании»</w:t>
      </w:r>
    </w:p>
    <w:p w:rsidR="00303E67" w:rsidRPr="00AC4D1A" w:rsidRDefault="00303E67" w:rsidP="0058705F">
      <w:pPr>
        <w:pStyle w:val="6"/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proofErr w:type="gramStart"/>
      <w:r w:rsidRPr="00AC4D1A">
        <w:rPr>
          <w:sz w:val="24"/>
          <w:szCs w:val="24"/>
        </w:rPr>
        <w:t>разработана</w:t>
      </w:r>
      <w:proofErr w:type="gramEnd"/>
      <w:r w:rsidRPr="00AC4D1A">
        <w:rPr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03E67" w:rsidRPr="0058705F" w:rsidRDefault="00303E67" w:rsidP="00303E67">
      <w:pPr>
        <w:pStyle w:val="30"/>
        <w:shd w:val="clear" w:color="auto" w:fill="auto"/>
        <w:spacing w:after="198"/>
        <w:ind w:firstLine="780"/>
        <w:rPr>
          <w:sz w:val="24"/>
          <w:szCs w:val="24"/>
        </w:rPr>
      </w:pPr>
    </w:p>
    <w:p w:rsidR="00343C47" w:rsidRPr="00AC4D1A" w:rsidRDefault="00303E67" w:rsidP="00343C47">
      <w:pPr>
        <w:pStyle w:val="30"/>
        <w:shd w:val="clear" w:color="auto" w:fill="auto"/>
        <w:spacing w:after="198"/>
        <w:ind w:firstLine="780"/>
        <w:jc w:val="center"/>
        <w:rPr>
          <w:sz w:val="24"/>
          <w:szCs w:val="24"/>
        </w:rPr>
      </w:pPr>
      <w:r w:rsidRPr="00AC4D1A">
        <w:rPr>
          <w:sz w:val="24"/>
          <w:szCs w:val="24"/>
        </w:rPr>
        <w:t>Планируемые результаты</w:t>
      </w:r>
    </w:p>
    <w:p w:rsidR="00303E67" w:rsidRPr="00AC4D1A" w:rsidRDefault="00303E67" w:rsidP="00343C47">
      <w:pPr>
        <w:pStyle w:val="30"/>
        <w:shd w:val="clear" w:color="auto" w:fill="auto"/>
        <w:spacing w:after="198"/>
        <w:ind w:firstLine="780"/>
        <w:jc w:val="center"/>
        <w:rPr>
          <w:sz w:val="24"/>
          <w:szCs w:val="24"/>
        </w:rPr>
      </w:pPr>
      <w:r w:rsidRPr="00AC4D1A">
        <w:rPr>
          <w:sz w:val="24"/>
          <w:szCs w:val="24"/>
        </w:rPr>
        <w:t>освоения программы внеурочной деятельности</w:t>
      </w:r>
    </w:p>
    <w:p w:rsidR="00343C47" w:rsidRPr="00AC4D1A" w:rsidRDefault="00303E67" w:rsidP="00AC4D1A">
      <w:pPr>
        <w:pStyle w:val="30"/>
        <w:shd w:val="clear" w:color="auto" w:fill="auto"/>
        <w:spacing w:after="248" w:line="220" w:lineRule="exact"/>
        <w:ind w:right="260" w:firstLine="0"/>
        <w:jc w:val="center"/>
        <w:rPr>
          <w:sz w:val="24"/>
          <w:szCs w:val="24"/>
        </w:rPr>
      </w:pPr>
      <w:r w:rsidRPr="00AC4D1A">
        <w:rPr>
          <w:sz w:val="24"/>
          <w:szCs w:val="24"/>
        </w:rPr>
        <w:t>«Разговор о правильном питании».</w:t>
      </w:r>
    </w:p>
    <w:p w:rsidR="00303E67" w:rsidRPr="00AC4D1A" w:rsidRDefault="00303E67" w:rsidP="00343C47">
      <w:pPr>
        <w:pStyle w:val="6"/>
        <w:shd w:val="clear" w:color="auto" w:fill="auto"/>
        <w:spacing w:after="63" w:line="360" w:lineRule="auto"/>
        <w:ind w:firstLine="0"/>
        <w:jc w:val="left"/>
        <w:rPr>
          <w:sz w:val="24"/>
          <w:szCs w:val="24"/>
        </w:rPr>
      </w:pPr>
      <w:r w:rsidRPr="00AC4D1A">
        <w:rPr>
          <w:rStyle w:val="a6"/>
          <w:sz w:val="24"/>
          <w:szCs w:val="24"/>
        </w:rPr>
        <w:t xml:space="preserve">Личностными результатами </w:t>
      </w:r>
      <w:r w:rsidRPr="00AC4D1A">
        <w:rPr>
          <w:sz w:val="24"/>
          <w:szCs w:val="24"/>
        </w:rPr>
        <w:t>изучения курса является формирование умений:</w:t>
      </w:r>
    </w:p>
    <w:p w:rsidR="00303E67" w:rsidRPr="00AC4D1A" w:rsidRDefault="00303E67" w:rsidP="00303E67">
      <w:pPr>
        <w:pStyle w:val="6"/>
        <w:shd w:val="clear" w:color="auto" w:fill="auto"/>
        <w:spacing w:after="63" w:line="220" w:lineRule="exact"/>
        <w:ind w:firstLine="0"/>
        <w:jc w:val="left"/>
        <w:rPr>
          <w:sz w:val="24"/>
          <w:szCs w:val="24"/>
        </w:rPr>
      </w:pP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60"/>
        </w:tabs>
        <w:spacing w:after="248" w:line="220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Определять и высказывать под руководством педагога самые простые этические нормы;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0"/>
        </w:tabs>
        <w:spacing w:after="205" w:line="220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 xml:space="preserve">В предложенный педагогом </w:t>
      </w:r>
      <w:proofErr w:type="gramStart"/>
      <w:r w:rsidRPr="00AC4D1A">
        <w:rPr>
          <w:sz w:val="24"/>
          <w:szCs w:val="24"/>
        </w:rPr>
        <w:t>ситуациях</w:t>
      </w:r>
      <w:proofErr w:type="gramEnd"/>
      <w:r w:rsidRPr="00AC4D1A">
        <w:rPr>
          <w:sz w:val="24"/>
          <w:szCs w:val="24"/>
        </w:rPr>
        <w:t xml:space="preserve"> делать самостоятельный выбор.</w:t>
      </w:r>
    </w:p>
    <w:p w:rsidR="00303E67" w:rsidRPr="00AC4D1A" w:rsidRDefault="00303E67" w:rsidP="00343C47">
      <w:pPr>
        <w:pStyle w:val="6"/>
        <w:shd w:val="clear" w:color="auto" w:fill="auto"/>
        <w:spacing w:after="0" w:line="360" w:lineRule="auto"/>
        <w:ind w:left="400" w:right="20" w:firstLine="0"/>
        <w:jc w:val="both"/>
        <w:rPr>
          <w:sz w:val="24"/>
          <w:szCs w:val="24"/>
        </w:rPr>
      </w:pPr>
      <w:proofErr w:type="spellStart"/>
      <w:r w:rsidRPr="00AC4D1A">
        <w:rPr>
          <w:rStyle w:val="a6"/>
          <w:sz w:val="24"/>
          <w:szCs w:val="24"/>
        </w:rPr>
        <w:t>Метапредметными</w:t>
      </w:r>
      <w:proofErr w:type="spellEnd"/>
      <w:r w:rsidRPr="00AC4D1A">
        <w:rPr>
          <w:rStyle w:val="a6"/>
          <w:sz w:val="24"/>
          <w:szCs w:val="24"/>
        </w:rPr>
        <w:t xml:space="preserve"> результатами </w:t>
      </w:r>
      <w:r w:rsidRPr="00AC4D1A">
        <w:rPr>
          <w:sz w:val="24"/>
          <w:szCs w:val="24"/>
        </w:rPr>
        <w:t>изучения курса является формирование универсальных учебных действий:</w:t>
      </w:r>
    </w:p>
    <w:p w:rsidR="00303E67" w:rsidRPr="00AC4D1A" w:rsidRDefault="00303E67" w:rsidP="00343C47">
      <w:pPr>
        <w:pStyle w:val="30"/>
        <w:shd w:val="clear" w:color="auto" w:fill="auto"/>
        <w:spacing w:after="0" w:line="360" w:lineRule="auto"/>
        <w:ind w:firstLine="780"/>
        <w:rPr>
          <w:sz w:val="24"/>
          <w:szCs w:val="24"/>
        </w:rPr>
      </w:pPr>
      <w:r w:rsidRPr="00AC4D1A">
        <w:rPr>
          <w:sz w:val="24"/>
          <w:szCs w:val="24"/>
        </w:rPr>
        <w:t>Регулятивные УУД: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60"/>
        </w:tabs>
        <w:spacing w:after="0" w:line="533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Определять и формулировать цель деятельности с помощью учителя;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533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Проговаривать последовательность действий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533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Учиться высказывать своё предположение на основе работы с иллюстрацией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533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Учиться работать по предложенному учителем плану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533" w:lineRule="exact"/>
        <w:ind w:left="78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 xml:space="preserve">Учиться отличать </w:t>
      </w:r>
      <w:proofErr w:type="gramStart"/>
      <w:r w:rsidRPr="00AC4D1A">
        <w:rPr>
          <w:sz w:val="24"/>
          <w:szCs w:val="24"/>
        </w:rPr>
        <w:t>верно</w:t>
      </w:r>
      <w:proofErr w:type="gramEnd"/>
      <w:r w:rsidRPr="00AC4D1A">
        <w:rPr>
          <w:sz w:val="24"/>
          <w:szCs w:val="24"/>
        </w:rPr>
        <w:t xml:space="preserve"> выполненное задание от неверного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198" w:line="317" w:lineRule="exact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Учиться совместно с учителем и одноклассниками давать эмоциональную оценку деятельности товарищей</w:t>
      </w:r>
    </w:p>
    <w:p w:rsidR="00303E67" w:rsidRPr="00AC4D1A" w:rsidRDefault="00303E67" w:rsidP="00343C47">
      <w:pPr>
        <w:pStyle w:val="30"/>
        <w:shd w:val="clear" w:color="auto" w:fill="auto"/>
        <w:spacing w:after="0" w:line="360" w:lineRule="auto"/>
        <w:ind w:firstLine="780"/>
        <w:rPr>
          <w:sz w:val="24"/>
          <w:szCs w:val="24"/>
        </w:rPr>
      </w:pPr>
      <w:r w:rsidRPr="00AC4D1A">
        <w:rPr>
          <w:sz w:val="24"/>
          <w:szCs w:val="24"/>
        </w:rPr>
        <w:t>Познавательные УУД: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60"/>
        </w:tabs>
        <w:spacing w:after="116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124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116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50"/>
        </w:tabs>
        <w:spacing w:after="124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полученную </w:t>
      </w:r>
      <w:r w:rsidRPr="00AC4D1A">
        <w:rPr>
          <w:sz w:val="24"/>
          <w:szCs w:val="24"/>
        </w:rPr>
        <w:lastRenderedPageBreak/>
        <w:t>информацию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50"/>
        </w:tabs>
        <w:spacing w:after="198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303E67" w:rsidRPr="00AC4D1A" w:rsidRDefault="00303E67" w:rsidP="00343C47">
      <w:pPr>
        <w:pStyle w:val="30"/>
        <w:shd w:val="clear" w:color="auto" w:fill="auto"/>
        <w:spacing w:after="0" w:line="360" w:lineRule="auto"/>
        <w:ind w:left="780"/>
        <w:rPr>
          <w:sz w:val="24"/>
          <w:szCs w:val="24"/>
        </w:rPr>
      </w:pPr>
      <w:r w:rsidRPr="00AC4D1A">
        <w:rPr>
          <w:sz w:val="24"/>
          <w:szCs w:val="24"/>
        </w:rPr>
        <w:t>Коммуникативные УУД:</w:t>
      </w:r>
    </w:p>
    <w:p w:rsidR="00303E67" w:rsidRPr="00AC4D1A" w:rsidRDefault="00303E67" w:rsidP="00343C47">
      <w:pPr>
        <w:pStyle w:val="6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360" w:lineRule="auto"/>
        <w:ind w:left="780" w:right="20"/>
        <w:jc w:val="both"/>
        <w:rPr>
          <w:sz w:val="24"/>
          <w:szCs w:val="24"/>
        </w:rPr>
      </w:pPr>
      <w:r w:rsidRPr="00AC4D1A">
        <w:rPr>
          <w:sz w:val="24"/>
          <w:szCs w:val="24"/>
        </w:rPr>
        <w:t>Донести свою позицию до остальных участников практической деятельности: оформлять свою мысль в устной речи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9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Читать и пересказывать текст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Совместно договариваться о правилах общения и следовать им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95"/>
        </w:tabs>
        <w:spacing w:before="240"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Учится выполнять различные роли в группе (лидера, исполнителя, критика)</w:t>
      </w:r>
    </w:p>
    <w:p w:rsidR="00303E67" w:rsidRPr="00AC4D1A" w:rsidRDefault="00303E67" w:rsidP="00303E67">
      <w:pPr>
        <w:pStyle w:val="6"/>
        <w:shd w:val="clear" w:color="auto" w:fill="auto"/>
        <w:spacing w:before="240" w:after="0" w:line="360" w:lineRule="auto"/>
        <w:ind w:left="440" w:firstLine="0"/>
        <w:jc w:val="left"/>
        <w:rPr>
          <w:sz w:val="24"/>
          <w:szCs w:val="24"/>
        </w:rPr>
      </w:pPr>
      <w:r w:rsidRPr="00AC4D1A">
        <w:rPr>
          <w:rStyle w:val="a6"/>
          <w:sz w:val="24"/>
          <w:szCs w:val="24"/>
        </w:rPr>
        <w:t xml:space="preserve">Предметными результатами </w:t>
      </w:r>
      <w:r w:rsidRPr="00AC4D1A">
        <w:rPr>
          <w:sz w:val="24"/>
          <w:szCs w:val="24"/>
        </w:rPr>
        <w:t>изучения курса являются формирование умений: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862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Описывать признаки предметов и узнавать по их признакам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79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Выделять существенные признаки предметов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Сравнивать между собой предметы, явления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Обобщать, делать несложные выводы</w:t>
      </w:r>
    </w:p>
    <w:p w:rsidR="00303E67" w:rsidRPr="00AC4D1A" w:rsidRDefault="00303E67" w:rsidP="00303E67">
      <w:pPr>
        <w:pStyle w:val="6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533" w:lineRule="exact"/>
        <w:ind w:left="440" w:firstLine="0"/>
        <w:jc w:val="left"/>
        <w:rPr>
          <w:sz w:val="24"/>
          <w:szCs w:val="24"/>
        </w:rPr>
      </w:pPr>
      <w:r w:rsidRPr="00AC4D1A">
        <w:rPr>
          <w:sz w:val="24"/>
          <w:szCs w:val="24"/>
        </w:rPr>
        <w:t>Определять последовательность действий</w:t>
      </w:r>
    </w:p>
    <w:p w:rsidR="00303E67" w:rsidRPr="00AC4D1A" w:rsidRDefault="009B4572" w:rsidP="0034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C4D1A">
        <w:rPr>
          <w:rFonts w:ascii="Times New Roman" w:eastAsia="Times New Roman" w:hAnsi="Times New Roman" w:cs="Times New Roman"/>
          <w:color w:val="212121"/>
          <w:sz w:val="24"/>
          <w:szCs w:val="24"/>
        </w:rPr>
        <w:t>.          </w:t>
      </w:r>
    </w:p>
    <w:p w:rsidR="00343C47" w:rsidRDefault="00343C47" w:rsidP="0034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43C47" w:rsidRDefault="00343C47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AC4D1A" w:rsidRPr="00343C47" w:rsidRDefault="00AC4D1A" w:rsidP="00343C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9B4572" w:rsidRPr="00303E67" w:rsidRDefault="009B4572" w:rsidP="00AC4D1A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Содержание программы «Разговор о правильном питании»</w:t>
      </w:r>
    </w:p>
    <w:p w:rsidR="00303E67" w:rsidRDefault="00303E67" w:rsidP="009B4572">
      <w:pPr>
        <w:shd w:val="clear" w:color="auto" w:fill="FFFFFF"/>
        <w:spacing w:after="0" w:line="360" w:lineRule="atLeast"/>
        <w:ind w:left="2832" w:firstLine="708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B4572" w:rsidRDefault="009B4572" w:rsidP="009B4572">
      <w:pPr>
        <w:shd w:val="clear" w:color="auto" w:fill="FFFFFF"/>
        <w:spacing w:after="0" w:line="360" w:lineRule="atLeast"/>
        <w:ind w:left="2832" w:firstLine="708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1-й год обучения</w:t>
      </w:r>
    </w:p>
    <w:p w:rsidR="00303E67" w:rsidRPr="009B4572" w:rsidRDefault="00303E67" w:rsidP="009B4572">
      <w:pPr>
        <w:shd w:val="clear" w:color="auto" w:fill="FFFFFF"/>
        <w:spacing w:after="0" w:line="360" w:lineRule="atLeast"/>
        <w:ind w:left="2832" w:firstLine="708"/>
        <w:rPr>
          <w:rFonts w:ascii="Helvetica" w:eastAsia="Times New Roman" w:hAnsi="Helvetica" w:cs="Helvetica"/>
          <w:color w:val="212121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4"/>
        <w:gridCol w:w="2822"/>
        <w:gridCol w:w="3030"/>
      </w:tblGrid>
      <w:tr w:rsidR="009B4572" w:rsidRPr="009B4572" w:rsidTr="00AC4D1A">
        <w:tc>
          <w:tcPr>
            <w:tcW w:w="297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</w:t>
            </w:r>
          </w:p>
        </w:tc>
        <w:tc>
          <w:tcPr>
            <w:tcW w:w="28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3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Практика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 Разнообразие питания.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программой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Беседа.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столовую.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 Самые  полезные продукты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 Какие продукты полезны и необходимы  человеку». Учимся выбирать самые полезные продукты.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 Правила питания.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 Режим питания.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 Завтрак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«Плох обед, если хлеба нет»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.Р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ацион 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питания,обед</w:t>
            </w:r>
            <w:proofErr w:type="spell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9B4572" w:rsidRPr="009B4572" w:rsidTr="00AC4D1A">
        <w:tc>
          <w:tcPr>
            <w:tcW w:w="297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Предполагаемые результаты 1-го года обучения.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Ученики должны знать: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полезные продукты;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этикета;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роль правильного питания в здоровом образе жизни.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После первого года обучения ученики должны уметь: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соблюдать режим дня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выполнять  правила правильного питания;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 выбирать в рацион питания полезные продукты</w:t>
      </w:r>
    </w:p>
    <w:p w:rsidR="00303E67" w:rsidRDefault="00303E67" w:rsidP="009B457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303E67" w:rsidRDefault="00303E67" w:rsidP="009B457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303E67" w:rsidRDefault="00303E67" w:rsidP="00AC4D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9B4572" w:rsidRPr="00303E67" w:rsidRDefault="009B4572" w:rsidP="009B45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Календарно-тематическое планирование «Разговор о правильном питании»</w:t>
      </w:r>
    </w:p>
    <w:p w:rsidR="009B4572" w:rsidRPr="00303E67" w:rsidRDefault="009B4572" w:rsidP="009B457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1-й год обучения</w:t>
      </w:r>
    </w:p>
    <w:p w:rsidR="00303E67" w:rsidRPr="00303E67" w:rsidRDefault="00303E67" w:rsidP="009B45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6618"/>
        <w:gridCol w:w="882"/>
        <w:gridCol w:w="1416"/>
      </w:tblGrid>
      <w:tr w:rsidR="009B4572" w:rsidRPr="009B4572" w:rsidTr="009B4572">
        <w:trPr>
          <w:trHeight w:val="435"/>
        </w:trPr>
        <w:tc>
          <w:tcPr>
            <w:tcW w:w="35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 занятия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Всего часов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Вводное занятие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столовую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Питание в семье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плаката любимые продукты и блюда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Полезные продукты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магазин.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дневника.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Правила питания.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Гигиена питания.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с дневником  правильного питания.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52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плаката правильного питания.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Удивительное превращение пирожка.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«Удивительное превращение пирожка».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Тестирование по теме «Режим питания».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булочную.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меню обеда.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Секреты обеда.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поделок для выставки «Хлеб всему голова»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351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31-32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Подведение итогов.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B4572" w:rsidRPr="009B4572" w:rsidRDefault="009B4572" w:rsidP="009B45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C4D1A" w:rsidRDefault="00AC4D1A" w:rsidP="009B457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303E67" w:rsidRPr="00AC4D1A" w:rsidRDefault="009B4572" w:rsidP="00AC4D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Содержание программы «Разговор о правильном питании»</w:t>
      </w:r>
    </w:p>
    <w:p w:rsidR="00303E67" w:rsidRPr="00AC4D1A" w:rsidRDefault="009B4572" w:rsidP="00AC4D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2-й год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7"/>
        <w:gridCol w:w="3616"/>
        <w:gridCol w:w="2984"/>
      </w:tblGrid>
      <w:tr w:rsidR="009B4572" w:rsidRPr="009B4572" w:rsidTr="009B4572">
        <w:tc>
          <w:tcPr>
            <w:tcW w:w="297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2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Практика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 Вводное занятие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Ролевые игры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Игра, викторины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Значение молока и молочных продуктов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Работа в тетрадях, составление 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меню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.К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онкурс-викторина</w:t>
            </w:r>
            <w:proofErr w:type="spellEnd"/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 Продукты для ужина.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«Пора ужинать»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меню для ужина. Оформление плаката «Пора ужинать»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олевыен</w:t>
            </w:r>
            <w:proofErr w:type="spell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игры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 Витамины.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«Где найти витамины в разные времена года».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и отгадывание кроссвордов, практическая работа ролевые игры.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 Вкусовые качества продуктов.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по определению вкуса продуктов. Ролевые игры  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 Значение жидкости в организме.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«Как утолить жажду» Ценность разнообразных напитков.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 Разнообразное питание.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«О пользе витаминных продуктов»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.З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начение  витаминов и минеральных веществ в питании человека.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Конкурсы, ролевые игры.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 Подведение итогов.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Отчет о проделанной работе.</w:t>
            </w:r>
          </w:p>
        </w:tc>
      </w:tr>
    </w:tbl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Предполагаемые результаты 2-го года обучения.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Обучающиеся должны знать: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основные правила питания;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важность употребления в пищу разнообразных продуктов;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роль витаминов в питании.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После 2-года обучающиеся должны уметь: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- соблюдать гигиену  питания;</w:t>
      </w:r>
    </w:p>
    <w:p w:rsidR="00343C47" w:rsidRPr="009B4572" w:rsidRDefault="00343C47" w:rsidP="00343C47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готовить простейшие витаминные салаты;</w:t>
      </w:r>
    </w:p>
    <w:p w:rsidR="00303E67" w:rsidRPr="00601BE3" w:rsidRDefault="00343C47" w:rsidP="00601BE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выращивать зелень в горшочках.</w:t>
      </w:r>
      <w:r w:rsidR="009B4572"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9B4572" w:rsidRPr="009B4572" w:rsidRDefault="009B4572" w:rsidP="00601BE3">
      <w:pPr>
        <w:shd w:val="clear" w:color="auto" w:fill="FFFFFF"/>
        <w:spacing w:before="100" w:beforeAutospacing="1" w:after="100" w:afterAutospacing="1" w:line="24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Календарно-тематическое планирование кружка</w:t>
      </w:r>
    </w:p>
    <w:p w:rsidR="009B4572" w:rsidRDefault="009B4572" w:rsidP="00601BE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«Разговор о правильном питании»2-й год обучения.</w:t>
      </w:r>
    </w:p>
    <w:p w:rsidR="00303E67" w:rsidRPr="009B4572" w:rsidRDefault="00303E67" w:rsidP="009B457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"/>
        <w:gridCol w:w="6889"/>
        <w:gridCol w:w="894"/>
        <w:gridCol w:w="871"/>
      </w:tblGrid>
      <w:tr w:rsidR="009B4572" w:rsidRPr="009B4572" w:rsidTr="00191A67">
        <w:tc>
          <w:tcPr>
            <w:tcW w:w="9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 занятий.</w:t>
            </w: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Всего часов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Время есть булочки.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книжки-самоделки «Кладовая народной мудрости»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Пора ужинать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Морепродукты.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Отгадай мелодию.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утолить жажду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Праздник чая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КВН «Овощи, ягоды, фрукты – самые витаминные продукты»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Посадка лука.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Инсценирование</w:t>
            </w:r>
            <w:proofErr w:type="spell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сказки вершки и корешки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</w:t>
            </w:r>
            <w:r w:rsidR="00191A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-32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Проект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191A67">
        <w:tc>
          <w:tcPr>
            <w:tcW w:w="95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="00191A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3-34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303E67" w:rsidRDefault="00303E67" w:rsidP="009B45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B4572" w:rsidRPr="009B4572" w:rsidRDefault="009B4572" w:rsidP="00303E6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</w:p>
    <w:p w:rsidR="00303E67" w:rsidRPr="00303E67" w:rsidRDefault="009B4572" w:rsidP="00303E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Содержание программы кружка «Разговор о правильном питании»</w:t>
      </w:r>
    </w:p>
    <w:p w:rsidR="009B4572" w:rsidRDefault="009B4572" w:rsidP="009B457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3-й год обучения</w:t>
      </w:r>
    </w:p>
    <w:p w:rsidR="00303E67" w:rsidRPr="009B4572" w:rsidRDefault="00303E67" w:rsidP="009B45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95"/>
      </w:tblGrid>
      <w:tr w:rsidR="009B4572" w:rsidRPr="009B4572" w:rsidTr="009B4572">
        <w:tc>
          <w:tcPr>
            <w:tcW w:w="297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2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Практика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 Вводное занятие.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Обобщение имеющихся знаний об основах рационального питания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рабочей тетрадью « Две недели в лагере здоровья»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 Состав продуктов.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«Из чего состоит пища»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.О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сновные группы питательных веществ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 Питание в разное время года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Ролевые игры. Составление меню. Конкурс кулинаров.</w:t>
            </w:r>
          </w:p>
        </w:tc>
      </w:tr>
      <w:tr w:rsidR="009B4572" w:rsidRPr="009B4572" w:rsidTr="009B4572">
        <w:trPr>
          <w:trHeight w:val="799"/>
        </w:trPr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 Как правильно питаться, если занимаешься спортом.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«Что надо есть, если хочешь стать сильнее»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.Р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ацион собственного питания.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Дневник «Мой день». Конкурс «Мама папа я  - спортивная семья».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 Приготовление пищи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 Где и как готовят пищу» Устройство кухни</w:t>
            </w:r>
          </w:p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Правила гигиены.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на кухню в школьной столовой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Ролевые игры. Конкурс «Сказка, сказка, сказка».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 В ожидании гостей.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«Как правильно накрыть стол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толовые приборы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Ролевые игры. Конкурс «Салфеточка».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 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-и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сследование «Это удивительное молоко». Игра «Молочное меню». Викторина.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 Блюда из зерна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Полезность продуктов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,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получаемых из зерна. Традиционные народные блюда из продуктов, получаемых из зерна.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Ролевые игры. Конкурс «Хлебопеки». Праздник «Хлеб всему голова».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 Проект «Хлеб всему голова»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97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 Творческий отчет.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Предполагаемые результаты 3-го года обучения должны знать: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при недостатке того или иного питательного вещества организм не может справляться с работой;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основные отличия рациона питания в летний и зимний периоды;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здоровье и внешность человека во многом зависит от него самого;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условия хранения продуктов;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сервировки стола;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важность употребления молочных продуктов.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После третьего года обучения ученики должны уметь: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составлять меню;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соблюдать правила техники безопасности при использовании кухонных принадлежностей и бытовых приборов;</w:t>
      </w:r>
    </w:p>
    <w:p w:rsidR="00343C47" w:rsidRPr="009B4572" w:rsidRDefault="00343C47" w:rsidP="00343C4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различать столовые приборы и столовую посуду, которая используется к завтраку, обеду.</w:t>
      </w:r>
    </w:p>
    <w:p w:rsidR="00C43D1D" w:rsidRDefault="00C43D1D" w:rsidP="00303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B4572" w:rsidRPr="009B4572" w:rsidRDefault="009B4572" w:rsidP="00303E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Календарно-тематическое планирование кружка «Разговор о правильном питании»</w:t>
      </w:r>
    </w:p>
    <w:p w:rsidR="009B4572" w:rsidRPr="009B4572" w:rsidRDefault="009B4572" w:rsidP="009B45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3-й год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5791"/>
        <w:gridCol w:w="1171"/>
        <w:gridCol w:w="1032"/>
      </w:tblGrid>
      <w:tr w:rsidR="009B4572" w:rsidRPr="009B4572" w:rsidTr="006337BD">
        <w:tc>
          <w:tcPr>
            <w:tcW w:w="81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 занятий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Всего часов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«меню сказочных героев»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 «В гостях у тетушки 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Припасихи</w:t>
            </w:r>
            <w:proofErr w:type="spell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кулинаров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Где и как готовят пищу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столовую.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«Сказка, сказка, сказка».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накрываем стол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Молочное меню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Блюда из зерна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Путь от зерна к батону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Выпуск стенгазеты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-30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Экскурсия на 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хлебкомбинат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6337BD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</w:t>
            </w:r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проекта « Хле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б-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6337BD">
        <w:tc>
          <w:tcPr>
            <w:tcW w:w="810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3-34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6337BD" w:rsidP="009B457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одведение</w:t>
            </w:r>
            <w:proofErr w:type="spellEnd"/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итогов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36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B4572" w:rsidRPr="00303E67" w:rsidRDefault="009B4572" w:rsidP="00601BE3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Содержание программы кружка« Разговор о правильном питании»</w:t>
      </w:r>
    </w:p>
    <w:p w:rsidR="009B4572" w:rsidRPr="00303E67" w:rsidRDefault="009B4572" w:rsidP="00601BE3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303E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4-й год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9"/>
        <w:gridCol w:w="3324"/>
        <w:gridCol w:w="3682"/>
      </w:tblGrid>
      <w:tr w:rsidR="009B4572" w:rsidRPr="009B4572" w:rsidTr="009B4572">
        <w:tc>
          <w:tcPr>
            <w:tcW w:w="211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Содержание</w:t>
            </w:r>
          </w:p>
        </w:tc>
        <w:tc>
          <w:tcPr>
            <w:tcW w:w="3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    Теория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Практика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Вводное занятие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Ролевые игры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тетрадях. Отгадывание кроссворда.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« Походная математика»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 – спектакль « 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Там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неведомых дорожках»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3.Рыбные продукты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Эстафета поваров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Рыбное меню»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рисунков « В подводном царстве»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пословиц и поговорок»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4.Дары моря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тетрадях. Викторина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В гостях у Нептуна»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– рисунков «Вкусный маршрут»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– проект « кулинарный глобус»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 Рацион питания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приготовить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,е</w:t>
            </w:r>
            <w:proofErr w:type="gram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сли</w:t>
            </w:r>
            <w:proofErr w:type="spellEnd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выбор продуктов ограничен»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</w:t>
            </w:r>
            <w:proofErr w:type="gramStart"/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Моё недельное меню»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 На необитаемом острове»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7.Правила поведения за столом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Беседа « Как правильно вести себя  за столом». Знакомство со стихотворением « Назидание о застольном невежестве»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тетрадях.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Сюжетно – ролевые игры.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проектов по теме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«___________________________»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Подбор литературы.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проектов.</w:t>
            </w:r>
          </w:p>
        </w:tc>
      </w:tr>
      <w:tr w:rsidR="009B4572" w:rsidRPr="009B4572" w:rsidTr="009B4572">
        <w:tc>
          <w:tcPr>
            <w:tcW w:w="211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B4572" w:rsidRPr="009B4572" w:rsidRDefault="009B4572" w:rsidP="009B457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Предполагаемые результаты четвёртого года обучения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Ученики должны знать: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 </w:t>
      </w: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кулинарные традиции своего края;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растения леса, которые можно использовать в пищу;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необходимость использования разнообразных продуктов,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пищевую ценность различных продуктов.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должны уметь: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приготовить блюдо, если набор продуктов ограничен,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выбирать из набора продуктов наиболее </w:t>
      </w:r>
      <w:proofErr w:type="gramStart"/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полезные</w:t>
      </w:r>
      <w:proofErr w:type="gramEnd"/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организма;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- накрывать праздничный стол.</w:t>
      </w:r>
    </w:p>
    <w:p w:rsidR="00C43D1D" w:rsidRPr="009B4572" w:rsidRDefault="00C43D1D" w:rsidP="00C43D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9B4572" w:rsidRPr="009B4572" w:rsidRDefault="009B4572" w:rsidP="009B457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B4572" w:rsidRPr="009B4572" w:rsidRDefault="009B4572" w:rsidP="009B457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Календарно – тематическое  планирование</w:t>
      </w:r>
    </w:p>
    <w:p w:rsidR="009B4572" w:rsidRPr="009B4572" w:rsidRDefault="009B4572" w:rsidP="009B457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« Разговор о правильном питании»</w:t>
      </w:r>
    </w:p>
    <w:p w:rsidR="009B4572" w:rsidRPr="009B4572" w:rsidRDefault="009B4572" w:rsidP="009B457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4-й год обучения</w:t>
      </w:r>
    </w:p>
    <w:p w:rsidR="009B4572" w:rsidRPr="009B4572" w:rsidRDefault="009B4572" w:rsidP="009B457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3"/>
          <w:szCs w:val="23"/>
        </w:rPr>
      </w:pPr>
      <w:r w:rsidRPr="009B457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"/>
        <w:gridCol w:w="6861"/>
        <w:gridCol w:w="899"/>
        <w:gridCol w:w="978"/>
      </w:tblGrid>
      <w:tr w:rsidR="009B4572" w:rsidRPr="009B4572" w:rsidTr="009B4572">
        <w:tc>
          <w:tcPr>
            <w:tcW w:w="79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  <w:proofErr w:type="spellStart"/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            Содержание занятия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</w:tr>
      <w:tr w:rsidR="009B4572" w:rsidRPr="009B4572" w:rsidTr="009B4572">
        <w:trPr>
          <w:trHeight w:val="27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Вводное занятие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Лекарственные растения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–  приготовить из рыбы.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5E3B16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Конкурсов рисунков  «</w:t>
            </w:r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подводном царстве»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Эстафета поваров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половиц поговорок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18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Дары моря.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25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Меню из морепродуктов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6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7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20.</w:t>
            </w:r>
          </w:p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1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18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1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25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26.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-27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30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345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6337BD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29-</w:t>
            </w:r>
            <w:r w:rsidR="009B4572"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Проект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9B4572" w:rsidRPr="009B4572" w:rsidTr="009B4572">
        <w:trPr>
          <w:trHeight w:val="457"/>
        </w:trPr>
        <w:tc>
          <w:tcPr>
            <w:tcW w:w="79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-34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Подведение итогов</w:t>
            </w:r>
            <w:r w:rsidR="006337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Презентация проектов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4572" w:rsidRPr="009B4572" w:rsidRDefault="009B4572" w:rsidP="009B4572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9B45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AD6709" w:rsidRDefault="00AD6709" w:rsidP="00C67C1A">
      <w:pPr>
        <w:shd w:val="clear" w:color="auto" w:fill="FFFFFF" w:themeFill="background1"/>
      </w:pPr>
    </w:p>
    <w:sectPr w:rsidR="00AD6709" w:rsidSect="00F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298"/>
    <w:multiLevelType w:val="multilevel"/>
    <w:tmpl w:val="B2DC1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F4ABD"/>
    <w:multiLevelType w:val="multilevel"/>
    <w:tmpl w:val="03F6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B22B3"/>
    <w:multiLevelType w:val="multilevel"/>
    <w:tmpl w:val="E6C84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92047"/>
    <w:multiLevelType w:val="multilevel"/>
    <w:tmpl w:val="139C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C0753"/>
    <w:multiLevelType w:val="multilevel"/>
    <w:tmpl w:val="4A506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>
    <w:nsid w:val="7F801D8F"/>
    <w:multiLevelType w:val="multilevel"/>
    <w:tmpl w:val="6AC6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6F7"/>
    <w:rsid w:val="000219CB"/>
    <w:rsid w:val="000D0422"/>
    <w:rsid w:val="00191A67"/>
    <w:rsid w:val="001B66FC"/>
    <w:rsid w:val="00303E67"/>
    <w:rsid w:val="00343C47"/>
    <w:rsid w:val="003C6B11"/>
    <w:rsid w:val="0058705F"/>
    <w:rsid w:val="005A7417"/>
    <w:rsid w:val="005E3B16"/>
    <w:rsid w:val="00601BE3"/>
    <w:rsid w:val="006337BD"/>
    <w:rsid w:val="00650109"/>
    <w:rsid w:val="00750651"/>
    <w:rsid w:val="0075331A"/>
    <w:rsid w:val="008B70C8"/>
    <w:rsid w:val="009B4572"/>
    <w:rsid w:val="00AC4D1A"/>
    <w:rsid w:val="00AD6709"/>
    <w:rsid w:val="00C43D1D"/>
    <w:rsid w:val="00C67C1A"/>
    <w:rsid w:val="00C70630"/>
    <w:rsid w:val="00D609ED"/>
    <w:rsid w:val="00DB46F7"/>
    <w:rsid w:val="00E439EE"/>
    <w:rsid w:val="00E56A31"/>
    <w:rsid w:val="00E7349E"/>
    <w:rsid w:val="00F27882"/>
    <w:rsid w:val="00FA358A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572"/>
    <w:rPr>
      <w:b/>
      <w:bCs/>
    </w:rPr>
  </w:style>
  <w:style w:type="character" w:customStyle="1" w:styleId="a5">
    <w:name w:val="Основной текст_"/>
    <w:basedOn w:val="a0"/>
    <w:link w:val="6"/>
    <w:rsid w:val="00303E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3E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Полужирный"/>
    <w:basedOn w:val="a5"/>
    <w:rsid w:val="00303E6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03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5"/>
    <w:rsid w:val="00303E67"/>
    <w:pPr>
      <w:widowControl w:val="0"/>
      <w:shd w:val="clear" w:color="auto" w:fill="FFFFFF"/>
      <w:spacing w:after="72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E67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E67"/>
    <w:pPr>
      <w:widowControl w:val="0"/>
      <w:shd w:val="clear" w:color="auto" w:fill="FFFFFF"/>
      <w:spacing w:before="48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cp:lastPrinted>2020-09-21T19:32:00Z</cp:lastPrinted>
  <dcterms:created xsi:type="dcterms:W3CDTF">2020-09-21T19:06:00Z</dcterms:created>
  <dcterms:modified xsi:type="dcterms:W3CDTF">2021-01-30T07:03:00Z</dcterms:modified>
</cp:coreProperties>
</file>